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585A" w:rsidRDefault="003919AD" w:rsidP="003919AD">
      <w:pPr>
        <w:pStyle w:val="1"/>
        <w:jc w:val="center"/>
        <w:rPr>
          <w:rFonts w:ascii="Times New Roman" w:hAnsi="Times New Roman" w:cs="Times New Roman"/>
          <w:color w:val="000000" w:themeColor="text1"/>
          <w:sz w:val="48"/>
          <w:szCs w:val="48"/>
        </w:rPr>
      </w:pPr>
      <w:bookmarkStart w:id="0" w:name="_Toc164025961"/>
      <w:r w:rsidRPr="008D18EA">
        <w:rPr>
          <w:rFonts w:ascii="Times New Roman" w:hAnsi="Times New Roman" w:cs="Times New Roman"/>
          <w:color w:val="000000" w:themeColor="text1"/>
          <w:sz w:val="48"/>
          <w:szCs w:val="48"/>
        </w:rPr>
        <w:t>Отчет о тестировании сайта</w:t>
      </w:r>
      <w:bookmarkEnd w:id="0"/>
    </w:p>
    <w:p w:rsidR="008D18EA" w:rsidRDefault="008D18EA" w:rsidP="008D18EA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0031956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D18EA" w:rsidRDefault="008D18EA">
          <w:pPr>
            <w:pStyle w:val="a4"/>
          </w:pPr>
          <w:r>
            <w:t>Оглавление</w:t>
          </w:r>
        </w:p>
        <w:p w:rsidR="008D18EA" w:rsidRDefault="008D18EA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64025961" w:history="1">
            <w:r w:rsidRPr="00A566D8">
              <w:rPr>
                <w:rStyle w:val="a5"/>
                <w:rFonts w:ascii="Times New Roman" w:hAnsi="Times New Roman" w:cs="Times New Roman"/>
                <w:noProof/>
              </w:rPr>
              <w:t>Отчет о тестировании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_Toc164025961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8EA" w:rsidRDefault="00893A7F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64025962" w:history="1">
            <w:r w:rsidR="008D18EA" w:rsidRPr="00A566D8">
              <w:rPr>
                <w:rStyle w:val="a5"/>
                <w:rFonts w:ascii="Times New Roman" w:hAnsi="Times New Roman" w:cs="Times New Roman"/>
                <w:noProof/>
              </w:rPr>
              <w:t>14.04.2024</w:t>
            </w:r>
            <w:r w:rsidR="008D18EA">
              <w:rPr>
                <w:noProof/>
                <w:webHidden/>
              </w:rPr>
              <w:tab/>
            </w:r>
            <w:r w:rsidR="008D18EA">
              <w:rPr>
                <w:noProof/>
                <w:webHidden/>
              </w:rPr>
              <w:fldChar w:fldCharType="begin"/>
            </w:r>
            <w:r w:rsidR="008D18EA">
              <w:rPr>
                <w:noProof/>
                <w:webHidden/>
              </w:rPr>
              <w:instrText xml:space="preserve"> PAGEREF _Toc164025962 \h </w:instrText>
            </w:r>
            <w:r w:rsidR="008D18EA">
              <w:rPr>
                <w:noProof/>
                <w:webHidden/>
              </w:rPr>
            </w:r>
            <w:r w:rsidR="008D18EA">
              <w:rPr>
                <w:noProof/>
                <w:webHidden/>
              </w:rPr>
              <w:fldChar w:fldCharType="separate"/>
            </w:r>
            <w:r w:rsidR="008D18EA">
              <w:rPr>
                <w:noProof/>
                <w:webHidden/>
              </w:rPr>
              <w:t>2</w:t>
            </w:r>
            <w:r w:rsidR="008D18EA">
              <w:rPr>
                <w:noProof/>
                <w:webHidden/>
              </w:rPr>
              <w:fldChar w:fldCharType="end"/>
            </w:r>
          </w:hyperlink>
        </w:p>
        <w:p w:rsidR="008D18EA" w:rsidRDefault="008D18EA">
          <w:r>
            <w:rPr>
              <w:b/>
              <w:bCs/>
            </w:rPr>
            <w:fldChar w:fldCharType="end"/>
          </w:r>
        </w:p>
      </w:sdtContent>
    </w:sdt>
    <w:p w:rsidR="008D18EA" w:rsidRDefault="008D18EA">
      <w:r>
        <w:br w:type="page"/>
      </w:r>
    </w:p>
    <w:p w:rsidR="003919AD" w:rsidRDefault="003919AD" w:rsidP="003919AD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Toc164025962"/>
      <w:r w:rsidRPr="00A21AB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14.04.2024</w:t>
      </w:r>
      <w:bookmarkEnd w:id="1"/>
    </w:p>
    <w:p w:rsidR="008D18EA" w:rsidRPr="008D18EA" w:rsidRDefault="008D18EA" w:rsidP="008D18EA"/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Ошибка номер: 1</w:t>
      </w:r>
    </w:p>
    <w:p w:rsidR="001E0481" w:rsidRPr="00A21AB7" w:rsidRDefault="001E0481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главная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Описание: фон хедера первой страницы не соответствует макету.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CA881A" wp14:editId="1CF75428">
            <wp:extent cx="5940425" cy="25844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макета: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F6BAEF" wp14:editId="35235B37">
            <wp:extent cx="5940425" cy="249174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3919AD" w:rsidRPr="00A21AB7" w:rsidRDefault="003919AD" w:rsidP="003919A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Наложить полупрозрачный слой через псевдо-свойство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before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с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opacity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3919AD" w:rsidRPr="00A21AB7" w:rsidRDefault="003919AD" w:rsidP="003919A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Заменить фон на картинку из </w:t>
      </w:r>
      <w:proofErr w:type="spellStart"/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фигмы</w:t>
      </w:r>
      <w:proofErr w:type="spellEnd"/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(рекомендуется)</w:t>
      </w:r>
    </w:p>
    <w:p w:rsidR="003919AD" w:rsidRPr="00A21AB7" w:rsidRDefault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 2</w:t>
      </w:r>
    </w:p>
    <w:p w:rsidR="001E0481" w:rsidRPr="00A21AB7" w:rsidRDefault="001E0481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главная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 w:rsidR="00E56404" w:rsidRPr="00A21AB7">
        <w:rPr>
          <w:rFonts w:ascii="Times New Roman" w:hAnsi="Times New Roman" w:cs="Times New Roman"/>
          <w:sz w:val="28"/>
          <w:szCs w:val="28"/>
        </w:rPr>
        <w:t>после заполнения</w:t>
      </w:r>
      <w:r w:rsidRPr="00A21AB7">
        <w:rPr>
          <w:rFonts w:ascii="Times New Roman" w:hAnsi="Times New Roman" w:cs="Times New Roman"/>
          <w:sz w:val="28"/>
          <w:szCs w:val="28"/>
        </w:rPr>
        <w:t xml:space="preserve"> </w:t>
      </w:r>
      <w:r w:rsidR="001E0481" w:rsidRPr="00A21AB7">
        <w:rPr>
          <w:rFonts w:ascii="Times New Roman" w:hAnsi="Times New Roman" w:cs="Times New Roman"/>
          <w:sz w:val="28"/>
          <w:szCs w:val="28"/>
        </w:rPr>
        <w:t xml:space="preserve">формы при нажатии кнопки отправить тип запроса </w:t>
      </w:r>
      <w:r w:rsidR="001E0481" w:rsidRPr="00A21AB7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1E0481" w:rsidRPr="00A21AB7" w:rsidRDefault="001E0481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B079E5" wp14:editId="2B57F8E7">
            <wp:extent cx="5940425" cy="25984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AD" w:rsidRPr="00A21AB7" w:rsidRDefault="001E0481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7CA4C8" wp14:editId="2B13AF29">
            <wp:extent cx="5940425" cy="71882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1E0481" w:rsidRPr="00A21AB7" w:rsidRDefault="001E0481" w:rsidP="001E0481">
      <w:pPr>
        <w:pStyle w:val="a3"/>
        <w:numPr>
          <w:ilvl w:val="0"/>
          <w:numId w:val="3"/>
        </w:numPr>
        <w:spacing w:line="285" w:lineRule="atLeast"/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Изменить тип запроса на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POST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указав в теге формы </w:t>
      </w:r>
      <w:r w:rsidRPr="00A21AB7">
        <w:rPr>
          <w:rFonts w:ascii="Times New Roman" w:hAnsi="Times New Roman" w:cs="Times New Roman"/>
          <w:sz w:val="28"/>
          <w:szCs w:val="28"/>
        </w:rPr>
        <w:t xml:space="preserve">атрибут </w:t>
      </w:r>
      <w:proofErr w:type="spellStart"/>
      <w:r w:rsidRPr="00A21AB7">
        <w:rPr>
          <w:rFonts w:ascii="Times New Roman" w:hAnsi="Times New Roman" w:cs="Times New Roman"/>
          <w:sz w:val="28"/>
          <w:szCs w:val="28"/>
        </w:rPr>
        <w:t>method</w:t>
      </w:r>
      <w:proofErr w:type="spellEnd"/>
      <w:r w:rsidRPr="00A21AB7">
        <w:rPr>
          <w:rFonts w:ascii="Times New Roman" w:hAnsi="Times New Roman" w:cs="Times New Roman"/>
          <w:sz w:val="28"/>
          <w:szCs w:val="28"/>
        </w:rPr>
        <w:t>="POST"</w:t>
      </w:r>
    </w:p>
    <w:p w:rsidR="003919AD" w:rsidRPr="00A21AB7" w:rsidRDefault="003919AD" w:rsidP="001E0481">
      <w:pPr>
        <w:rPr>
          <w:rFonts w:ascii="Times New Roman" w:hAnsi="Times New Roman" w:cs="Times New Roman"/>
          <w:sz w:val="28"/>
          <w:szCs w:val="28"/>
        </w:rPr>
      </w:pP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 3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главная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Описание: кнопки в меню быстрой навигации при нажатии ничего не делают.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0EC1C0" wp14:editId="4D7C4150">
            <wp:extent cx="5940425" cy="28638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1E0481" w:rsidRPr="00A21AB7" w:rsidRDefault="001E0481" w:rsidP="001E048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Заменять ссылки «#» на соответствующие якорные ссылки.</w:t>
      </w:r>
    </w:p>
    <w:p w:rsidR="001E0481" w:rsidRPr="00A21AB7" w:rsidRDefault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 4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путешествия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Описание: картинка и текст перепутаны местами.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0571C5" wp14:editId="6A9E1D48">
            <wp:extent cx="5940425" cy="25069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макета: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127107" wp14:editId="49FD1734">
            <wp:extent cx="5940425" cy="210058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1E0481" w:rsidRPr="00A21AB7" w:rsidRDefault="001E0481" w:rsidP="001E0481">
      <w:pPr>
        <w:pStyle w:val="a3"/>
        <w:ind w:hanging="360"/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1.      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Поменять местами картинку и текст. Тексту задать </w:t>
      </w:r>
      <w:proofErr w:type="spellStart"/>
      <w:r w:rsidR="00FE6AFA"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text-align</w:t>
      </w:r>
      <w:proofErr w:type="spellEnd"/>
      <w:r w:rsidR="00FE6AFA"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proofErr w:type="spellStart"/>
      <w:r w:rsidR="00FE6AFA"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right</w:t>
      </w:r>
      <w:proofErr w:type="spellEnd"/>
      <w:r w:rsidR="00FE6AFA"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1E0481" w:rsidRPr="00A21AB7" w:rsidRDefault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 5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обо мне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Описание: форма позволяет прикрепить файлы любого формата (с любым расширением).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BCA02C" wp14:editId="38A99C98">
            <wp:extent cx="5940425" cy="29032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FE6AFA" w:rsidRPr="00893A7F" w:rsidRDefault="00FE6AFA" w:rsidP="00FE6AFA">
      <w:pPr>
        <w:pStyle w:val="a3"/>
        <w:ind w:hanging="360"/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1.      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Добавить полю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input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атрибут </w:t>
      </w:r>
      <w:proofErr w:type="spellStart"/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accept</w:t>
      </w:r>
      <w:proofErr w:type="spellEnd"/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перечислением всех разрешённый расширений файлов.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 6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обо мне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после заполнения формы при нажатии кнопки отправить тип запроса </w:t>
      </w:r>
      <w:r w:rsidRPr="00A21AB7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151B87" wp14:editId="7304D82C">
            <wp:extent cx="5940425" cy="27520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FE6AFA" w:rsidRPr="00A21AB7" w:rsidRDefault="00FE6AFA" w:rsidP="00FE6AFA">
      <w:pPr>
        <w:pStyle w:val="a3"/>
        <w:numPr>
          <w:ilvl w:val="0"/>
          <w:numId w:val="5"/>
        </w:numPr>
        <w:spacing w:line="285" w:lineRule="atLeast"/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Изменить тип запроса на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POST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указав в теге формы </w:t>
      </w:r>
      <w:r w:rsidRPr="00A21AB7">
        <w:rPr>
          <w:rFonts w:ascii="Times New Roman" w:hAnsi="Times New Roman" w:cs="Times New Roman"/>
          <w:sz w:val="28"/>
          <w:szCs w:val="28"/>
        </w:rPr>
        <w:t xml:space="preserve">атрибут </w:t>
      </w:r>
      <w:proofErr w:type="spellStart"/>
      <w:r w:rsidRPr="00A21AB7">
        <w:rPr>
          <w:rFonts w:ascii="Times New Roman" w:hAnsi="Times New Roman" w:cs="Times New Roman"/>
          <w:sz w:val="28"/>
          <w:szCs w:val="28"/>
        </w:rPr>
        <w:t>method</w:t>
      </w:r>
      <w:proofErr w:type="spellEnd"/>
      <w:r w:rsidRPr="00A21AB7">
        <w:rPr>
          <w:rFonts w:ascii="Times New Roman" w:hAnsi="Times New Roman" w:cs="Times New Roman"/>
          <w:sz w:val="28"/>
          <w:szCs w:val="28"/>
        </w:rPr>
        <w:t>="POST"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893A7F" w:rsidRDefault="00893A7F" w:rsidP="00893A7F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15</w:t>
      </w:r>
      <w:r w:rsidRPr="00A21AB7">
        <w:rPr>
          <w:rFonts w:ascii="Times New Roman" w:hAnsi="Times New Roman" w:cs="Times New Roman"/>
          <w:color w:val="000000" w:themeColor="text1"/>
          <w:sz w:val="28"/>
          <w:szCs w:val="28"/>
        </w:rPr>
        <w:t>.04.2024</w:t>
      </w:r>
    </w:p>
    <w:p w:rsidR="00893A7F" w:rsidRPr="008D18EA" w:rsidRDefault="00893A7F" w:rsidP="00893A7F"/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Ошибка номер: 1</w:t>
      </w:r>
    </w:p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</w:t>
      </w:r>
      <w:r>
        <w:rPr>
          <w:rFonts w:ascii="Times New Roman" w:hAnsi="Times New Roman" w:cs="Times New Roman"/>
          <w:sz w:val="28"/>
          <w:szCs w:val="28"/>
        </w:rPr>
        <w:t xml:space="preserve"> все</w:t>
      </w:r>
    </w:p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>
        <w:rPr>
          <w:rFonts w:ascii="Times New Roman" w:hAnsi="Times New Roman" w:cs="Times New Roman"/>
          <w:sz w:val="28"/>
          <w:szCs w:val="28"/>
        </w:rPr>
        <w:t>номер телефона в футере не является ссылкой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893A7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6CD115" wp14:editId="2D4F4559">
            <wp:extent cx="5940425" cy="319087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893A7F" w:rsidRPr="00A21AB7" w:rsidRDefault="00893A7F" w:rsidP="00893A7F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Обернуть номер телефона в тег &lt;a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href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tel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:+78005553535</w:t>
      </w:r>
      <w:r w:rsidRPr="00893A7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"&gt;</w:t>
      </w:r>
      <w:bookmarkStart w:id="2" w:name="_GoBack"/>
      <w:bookmarkEnd w:id="2"/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</w:p>
    <w:sectPr w:rsidR="003919AD" w:rsidRPr="00A21AB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951688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F00BCC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8B7502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352DF7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CD1487"/>
    <w:multiLevelType w:val="hybridMultilevel"/>
    <w:tmpl w:val="2C1223F2"/>
    <w:lvl w:ilvl="0" w:tplc="BDF26C54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color w:val="000000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446E72"/>
    <w:multiLevelType w:val="hybridMultilevel"/>
    <w:tmpl w:val="2C1223F2"/>
    <w:lvl w:ilvl="0" w:tplc="BDF26C54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color w:val="000000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130E"/>
    <w:rsid w:val="001E0481"/>
    <w:rsid w:val="003919AD"/>
    <w:rsid w:val="007E130E"/>
    <w:rsid w:val="00893A7F"/>
    <w:rsid w:val="008D18EA"/>
    <w:rsid w:val="00A21AB7"/>
    <w:rsid w:val="00E1585A"/>
    <w:rsid w:val="00E56404"/>
    <w:rsid w:val="00F90F21"/>
    <w:rsid w:val="00FE6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C273E13-0DAA-4177-B5EA-653AE4ABA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93A7F"/>
  </w:style>
  <w:style w:type="paragraph" w:styleId="1">
    <w:name w:val="heading 1"/>
    <w:basedOn w:val="a"/>
    <w:next w:val="a"/>
    <w:link w:val="10"/>
    <w:uiPriority w:val="9"/>
    <w:qFormat/>
    <w:rsid w:val="003919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919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919A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919A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3919AD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3919AD"/>
    <w:rPr>
      <w:rFonts w:ascii="Courier New" w:eastAsia="Times New Roman" w:hAnsi="Courier New" w:cs="Courier New"/>
      <w:sz w:val="20"/>
      <w:szCs w:val="20"/>
    </w:rPr>
  </w:style>
  <w:style w:type="paragraph" w:styleId="a4">
    <w:name w:val="TOC Heading"/>
    <w:basedOn w:val="1"/>
    <w:next w:val="a"/>
    <w:uiPriority w:val="39"/>
    <w:unhideWhenUsed/>
    <w:qFormat/>
    <w:rsid w:val="008D18EA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D18E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D18EA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8D18E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9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13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6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92CE06-D826-4416-BB88-9903A37943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8</Pages>
  <Words>274</Words>
  <Characters>1562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Костя</dc:creator>
  <cp:keywords/>
  <dc:description/>
  <cp:lastModifiedBy>Костя</cp:lastModifiedBy>
  <cp:revision>6</cp:revision>
  <dcterms:created xsi:type="dcterms:W3CDTF">2024-04-14T18:44:00Z</dcterms:created>
  <dcterms:modified xsi:type="dcterms:W3CDTF">2024-04-15T17:20:00Z</dcterms:modified>
</cp:coreProperties>
</file>